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СВЕДЕНИЯ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из Единого реестра субъектов малого и среднего предпринимательства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18.07.2018 ИЭ9965-18-1355083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(Дата формирования сведений) (номер)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Настоящие сведения содержат информацию об индивидуальном предпринимателе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ЧУМАЕВА ВАЛЕНТИНА ВАСИЛЬЕВНА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(Ф.И.О. индивидуального предпринимателя)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ИНН 1 3 2 4 0 6 1 6 9 7 3 3 </w:t>
      </w:r>
      <w:r>
        <w:rPr>
          <w:rFonts w:ascii="TimesNewRomanPSMT" w:hAnsi="TimesNewRomanPSMT" w:cs="TimesNewRomanPSMT"/>
          <w:color w:val="000000"/>
        </w:rPr>
        <w:t>,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включенную</w:t>
      </w:r>
      <w:proofErr w:type="gramEnd"/>
      <w:r>
        <w:rPr>
          <w:rFonts w:ascii="TimesNewRomanPSMT" w:hAnsi="TimesNewRomanPSMT" w:cs="TimesNewRomanPSMT"/>
          <w:color w:val="000000"/>
        </w:rPr>
        <w:t xml:space="preserve"> в Единый реестр субъектов малого и среднего предпринимательства по состоянию на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01 августа 2016 г.: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(число) (месяц прописью) (год)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№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п</w:t>
      </w:r>
      <w:proofErr w:type="gramEnd"/>
      <w:r>
        <w:rPr>
          <w:rFonts w:ascii="TimesNewRomanPSMT" w:hAnsi="TimesNewRomanPSMT" w:cs="TimesNewRomanPSMT"/>
          <w:color w:val="000000"/>
        </w:rPr>
        <w:t>/п Наименование показателя Значение показателя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1 2 3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ФИО индивидуального предпринимателя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 Ф.И.О. (полностью) ЧУМАЕВА ВАЛЕНТИНА ВАСИЛЬЕВНА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Место жительства индивидуального предпринимателя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 Субъект Российской Федерации Мордовия Республика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 Район Рузаевский Район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 Населенный пункт </w:t>
      </w:r>
      <w:proofErr w:type="spellStart"/>
      <w:r>
        <w:rPr>
          <w:rFonts w:ascii="TimesNewRomanPSMT" w:hAnsi="TimesNewRomanPSMT" w:cs="TimesNewRomanPSMT"/>
          <w:color w:val="000000"/>
        </w:rPr>
        <w:t>Перхляй</w:t>
      </w:r>
      <w:proofErr w:type="spellEnd"/>
      <w:r>
        <w:rPr>
          <w:rFonts w:ascii="TimesNewRomanPSMT" w:hAnsi="TimesNewRomanPSMT" w:cs="TimesNewRomanPSMT"/>
          <w:color w:val="000000"/>
        </w:rPr>
        <w:t xml:space="preserve"> Село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 Идентификационный номер налогоплательщика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(ИНН) 132406169733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6 Дата внесения сведений об </w:t>
      </w:r>
      <w:proofErr w:type="gramStart"/>
      <w:r>
        <w:rPr>
          <w:rFonts w:ascii="TimesNewRomanPSMT" w:hAnsi="TimesNewRomanPSMT" w:cs="TimesNewRomanPSMT"/>
          <w:color w:val="000000"/>
        </w:rPr>
        <w:t>индивидуальном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предпринимателе</w:t>
      </w:r>
      <w:proofErr w:type="gramEnd"/>
      <w:r>
        <w:rPr>
          <w:rFonts w:ascii="TimesNewRomanPSMT" w:hAnsi="TimesNewRomanPSMT" w:cs="TimesNewRomanPSMT"/>
          <w:color w:val="000000"/>
        </w:rPr>
        <w:t xml:space="preserve"> в реестр 01.08.2016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 Сведения о том, что индивидуальный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предприниматель является вновь созданным</w:t>
      </w:r>
      <w:proofErr w:type="gramStart"/>
      <w:r>
        <w:rPr>
          <w:rFonts w:ascii="TimesNewRomanPSMT" w:hAnsi="TimesNewRomanPSMT" w:cs="TimesNewRomanPSMT"/>
          <w:color w:val="000000"/>
        </w:rPr>
        <w:t xml:space="preserve"> Н</w:t>
      </w:r>
      <w:proofErr w:type="gramEnd"/>
      <w:r>
        <w:rPr>
          <w:rFonts w:ascii="TimesNewRomanPSMT" w:hAnsi="TimesNewRomanPSMT" w:cs="TimesNewRomanPSMT"/>
          <w:color w:val="000000"/>
        </w:rPr>
        <w:t>ет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 Категория субъекта малого или среднего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  <w:color w:val="000000"/>
        </w:rPr>
        <w:t>Микропредприятие</w:t>
      </w:r>
      <w:proofErr w:type="spell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Сведения о видах экономической деятельности по Общероссийскому классификатору видов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экономической деятельности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Сведения об основном виде деятельности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 Код и наименование вида деятельности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47.71.1 - Торговля розничная </w:t>
      </w:r>
      <w:proofErr w:type="gramStart"/>
      <w:r>
        <w:rPr>
          <w:rFonts w:ascii="TimesNewRomanPSMT" w:hAnsi="TimesNewRomanPSMT" w:cs="TimesNewRomanPSMT"/>
          <w:color w:val="000000"/>
        </w:rPr>
        <w:t>мужской</w:t>
      </w:r>
      <w:proofErr w:type="gramEnd"/>
      <w:r>
        <w:rPr>
          <w:rFonts w:ascii="TimesNewRomanPSMT" w:hAnsi="TimesNewRomanPSMT" w:cs="TimesNewRomanPSMT"/>
          <w:color w:val="000000"/>
        </w:rPr>
        <w:t>, женской 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детской одеждой в </w:t>
      </w:r>
      <w:proofErr w:type="gramStart"/>
      <w:r>
        <w:rPr>
          <w:rFonts w:ascii="TimesNewRomanPSMT" w:hAnsi="TimesNewRomanPSMT" w:cs="TimesNewRomanPSMT"/>
          <w:color w:val="000000"/>
        </w:rPr>
        <w:t>специализированных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магазинах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Сведения о дополнительных видах деятельности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10 Код и наименование вида деятельности 47.1 - Торговля розничная </w:t>
      </w:r>
      <w:proofErr w:type="gramStart"/>
      <w:r>
        <w:rPr>
          <w:rFonts w:ascii="TimesNewRomanPSMT" w:hAnsi="TimesNewRomanPSMT" w:cs="TimesNewRomanPSMT"/>
          <w:color w:val="000000"/>
        </w:rPr>
        <w:t>в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неспециализированных </w:t>
      </w:r>
      <w:proofErr w:type="gramStart"/>
      <w:r>
        <w:rPr>
          <w:rFonts w:ascii="TimesNewRomanPSMT" w:hAnsi="TimesNewRomanPSMT" w:cs="TimesNewRomanPSMT"/>
          <w:color w:val="000000"/>
        </w:rPr>
        <w:t>магазинах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11 Код и наименование вида деятельности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47.2 - Торговля розничная пищевыми продуктами,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напитками и табачными изделиями </w:t>
      </w:r>
      <w:proofErr w:type="gramStart"/>
      <w:r>
        <w:rPr>
          <w:rFonts w:ascii="TimesNewRomanPSMT" w:hAnsi="TimesNewRomanPSMT" w:cs="TimesNewRomanPSMT"/>
          <w:color w:val="000000"/>
        </w:rPr>
        <w:t>в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специализированных </w:t>
      </w:r>
      <w:proofErr w:type="gramStart"/>
      <w:r>
        <w:rPr>
          <w:rFonts w:ascii="TimesNewRomanPSMT" w:hAnsi="TimesNewRomanPSMT" w:cs="TimesNewRomanPSMT"/>
          <w:color w:val="000000"/>
        </w:rPr>
        <w:t>магазинах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 Код и наименование вида деятельности 47.5 - Торговля розничная прочими бытовыми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изделиями в специализированных магазинах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13 Код и наименование вида деятельности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47.59 - Торговля розничная мебелью,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осветительными приборами и прочими бытовыми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изделиями в специализированных магазинах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14 Код и наименование вида деятельности 47.61 - Торговля розничная книгами </w:t>
      </w:r>
      <w:proofErr w:type="gramStart"/>
      <w:r>
        <w:rPr>
          <w:rFonts w:ascii="TimesNewRomanPSMT" w:hAnsi="TimesNewRomanPSMT" w:cs="TimesNewRomanPSMT"/>
          <w:color w:val="000000"/>
        </w:rPr>
        <w:t>в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специализированных </w:t>
      </w:r>
      <w:proofErr w:type="gramStart"/>
      <w:r>
        <w:rPr>
          <w:rFonts w:ascii="TimesNewRomanPSMT" w:hAnsi="TimesNewRomanPSMT" w:cs="TimesNewRomanPSMT"/>
          <w:color w:val="000000"/>
        </w:rPr>
        <w:t>магазинах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 Код и наименование вида деятельности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47.64 - Торговля розничная </w:t>
      </w:r>
      <w:proofErr w:type="gramStart"/>
      <w:r>
        <w:rPr>
          <w:rFonts w:ascii="TimesNewRomanPSMT" w:hAnsi="TimesNewRomanPSMT" w:cs="TimesNewRomanPSMT"/>
          <w:color w:val="000000"/>
        </w:rPr>
        <w:t>спортивным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оборудованием и спортивными товарами </w:t>
      </w:r>
      <w:proofErr w:type="gramStart"/>
      <w:r>
        <w:rPr>
          <w:rFonts w:ascii="TimesNewRomanPSMT" w:hAnsi="TimesNewRomanPSMT" w:cs="TimesNewRomanPSMT"/>
          <w:color w:val="000000"/>
        </w:rPr>
        <w:t>в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специализированных </w:t>
      </w:r>
      <w:proofErr w:type="gramStart"/>
      <w:r>
        <w:rPr>
          <w:rFonts w:ascii="TimesNewRomanPSMT" w:hAnsi="TimesNewRomanPSMT" w:cs="TimesNewRomanPSMT"/>
          <w:color w:val="000000"/>
        </w:rPr>
        <w:t>магазинах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16 Код и наименование вида деятельности 47.65 - Торговля розничная играми и игрушками в</w:t>
      </w:r>
      <w:r w:rsidR="008644A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специализированных магазинах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 xml:space="preserve">17 Код и наименование вида деятельности 47.71 - Торговля розничная одеждой </w:t>
      </w:r>
      <w:proofErr w:type="gramStart"/>
      <w:r>
        <w:rPr>
          <w:rFonts w:ascii="TimesNewRomanPSMT" w:hAnsi="TimesNewRomanPSMT" w:cs="TimesNewRomanPSMT"/>
          <w:color w:val="000000"/>
        </w:rPr>
        <w:t>в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специализированных </w:t>
      </w:r>
      <w:proofErr w:type="gramStart"/>
      <w:r>
        <w:rPr>
          <w:rFonts w:ascii="TimesNewRomanPSMT" w:hAnsi="TimesNewRomanPSMT" w:cs="TimesNewRomanPSMT"/>
          <w:color w:val="000000"/>
        </w:rPr>
        <w:t>магазинах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 Код и наименование вида деятельности 47.72 - Торговля розничная обувью и изделиями</w:t>
      </w:r>
      <w:r w:rsidR="008644A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из кожи в специализированных магазинах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19 Код и наименование вида деятельности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47.73 - Торговля розничная </w:t>
      </w:r>
      <w:proofErr w:type="gramStart"/>
      <w:r>
        <w:rPr>
          <w:rFonts w:ascii="TimesNewRomanPSMT" w:hAnsi="TimesNewRomanPSMT" w:cs="TimesNewRomanPSMT"/>
          <w:color w:val="000000"/>
        </w:rPr>
        <w:t>лекарственными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средствами в специализированных магазина</w:t>
      </w:r>
      <w:proofErr w:type="gramStart"/>
      <w:r>
        <w:rPr>
          <w:rFonts w:ascii="TimesNewRomanPSMT" w:hAnsi="TimesNewRomanPSMT" w:cs="TimesNewRomanPSMT"/>
          <w:color w:val="000000"/>
        </w:rPr>
        <w:t>х(</w:t>
      </w:r>
      <w:proofErr w:type="gramEnd"/>
      <w:r>
        <w:rPr>
          <w:rFonts w:ascii="TimesNewRomanPSMT" w:hAnsi="TimesNewRomanPSMT" w:cs="TimesNewRomanPSMT"/>
          <w:color w:val="000000"/>
        </w:rPr>
        <w:t>аптеках)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 Код и наименование вида деятельности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47.74 - Торговля розничная изделиями,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применяемыми</w:t>
      </w:r>
      <w:proofErr w:type="gramEnd"/>
      <w:r>
        <w:rPr>
          <w:rFonts w:ascii="TimesNewRomanPSMT" w:hAnsi="TimesNewRomanPSMT" w:cs="TimesNewRomanPSMT"/>
          <w:color w:val="000000"/>
        </w:rPr>
        <w:t xml:space="preserve"> в медицинских целях,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ортопедическими изделиями </w:t>
      </w:r>
      <w:proofErr w:type="gramStart"/>
      <w:r>
        <w:rPr>
          <w:rFonts w:ascii="TimesNewRomanPSMT" w:hAnsi="TimesNewRomanPSMT" w:cs="TimesNewRomanPSMT"/>
          <w:color w:val="000000"/>
        </w:rPr>
        <w:t>в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специализированных </w:t>
      </w:r>
      <w:proofErr w:type="gramStart"/>
      <w:r>
        <w:rPr>
          <w:rFonts w:ascii="TimesNewRomanPSMT" w:hAnsi="TimesNewRomanPSMT" w:cs="TimesNewRomanPSMT"/>
          <w:color w:val="000000"/>
        </w:rPr>
        <w:t>магазинах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21 Код и наименование вида деятельности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47.75 - Торговля розничная </w:t>
      </w:r>
      <w:proofErr w:type="gramStart"/>
      <w:r>
        <w:rPr>
          <w:rFonts w:ascii="TimesNewRomanPSMT" w:hAnsi="TimesNewRomanPSMT" w:cs="TimesNewRomanPSMT"/>
          <w:color w:val="000000"/>
        </w:rPr>
        <w:t>косметическими</w:t>
      </w:r>
      <w:proofErr w:type="gramEnd"/>
      <w:r>
        <w:rPr>
          <w:rFonts w:ascii="TimesNewRomanPSMT" w:hAnsi="TimesNewRomanPSMT" w:cs="TimesNewRomanPSMT"/>
          <w:color w:val="000000"/>
        </w:rPr>
        <w:t xml:space="preserve"> и</w:t>
      </w:r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товарами личной гигиены в </w:t>
      </w:r>
      <w:proofErr w:type="gramStart"/>
      <w:r>
        <w:rPr>
          <w:rFonts w:ascii="TimesNewRomanPSMT" w:hAnsi="TimesNewRomanPSMT" w:cs="TimesNewRomanPSMT"/>
          <w:color w:val="000000"/>
        </w:rPr>
        <w:t>специализированных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магазинах</w:t>
      </w:r>
      <w:proofErr w:type="gramEnd"/>
    </w:p>
    <w:p w:rsidR="00CF10FB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22 Код и наименование вида деятельности 47.77 - Торговля розничная часами и ювелирными</w:t>
      </w:r>
    </w:p>
    <w:p w:rsidR="00DD1F2E" w:rsidRPr="008644AF" w:rsidRDefault="00CF10FB" w:rsidP="00864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изделиями в специализированных магазинах</w:t>
      </w:r>
      <w:bookmarkStart w:id="0" w:name="_GoBack"/>
      <w:bookmarkEnd w:id="0"/>
    </w:p>
    <w:sectPr w:rsidR="00DD1F2E" w:rsidRPr="0086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8"/>
    <w:rsid w:val="008644AF"/>
    <w:rsid w:val="009A0428"/>
    <w:rsid w:val="00CF10FB"/>
    <w:rsid w:val="00D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2018-07-18T12:01:00Z</dcterms:created>
  <dcterms:modified xsi:type="dcterms:W3CDTF">2018-07-18T12:05:00Z</dcterms:modified>
</cp:coreProperties>
</file>