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BC" w:rsidRPr="008D2FF6" w:rsidRDefault="008D2FF6" w:rsidP="008D2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F6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в администрации</w:t>
      </w:r>
      <w:r w:rsidR="00481444">
        <w:rPr>
          <w:rFonts w:ascii="Times New Roman" w:hAnsi="Times New Roman" w:cs="Times New Roman"/>
          <w:b/>
          <w:sz w:val="28"/>
          <w:szCs w:val="28"/>
        </w:rPr>
        <w:t xml:space="preserve"> Перхляй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Pr="008D2FF6">
        <w:rPr>
          <w:rFonts w:ascii="Times New Roman" w:hAnsi="Times New Roman" w:cs="Times New Roman"/>
          <w:b/>
          <w:sz w:val="28"/>
          <w:szCs w:val="28"/>
        </w:rPr>
        <w:t xml:space="preserve"> Рузаевского муниципального района и членов их семей за период с 1 января по 31 декабря 201</w:t>
      </w:r>
      <w:r w:rsidR="00481444">
        <w:rPr>
          <w:rFonts w:ascii="Times New Roman" w:hAnsi="Times New Roman" w:cs="Times New Roman"/>
          <w:b/>
          <w:sz w:val="28"/>
          <w:szCs w:val="28"/>
        </w:rPr>
        <w:t>7</w:t>
      </w:r>
      <w:r w:rsidRPr="008D2FF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495"/>
        <w:gridCol w:w="2140"/>
        <w:gridCol w:w="1459"/>
        <w:gridCol w:w="1828"/>
        <w:gridCol w:w="1515"/>
        <w:gridCol w:w="1024"/>
        <w:gridCol w:w="1477"/>
        <w:gridCol w:w="1660"/>
        <w:gridCol w:w="1515"/>
        <w:gridCol w:w="1024"/>
        <w:gridCol w:w="1477"/>
      </w:tblGrid>
      <w:tr w:rsidR="00FD7ABB" w:rsidRPr="00D072CA" w:rsidTr="00481444">
        <w:trPr>
          <w:jc w:val="center"/>
        </w:trPr>
        <w:tc>
          <w:tcPr>
            <w:tcW w:w="501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1478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853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за 201</w:t>
            </w:r>
            <w:r w:rsidR="00FD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(руб.)</w:t>
            </w:r>
          </w:p>
        </w:tc>
        <w:tc>
          <w:tcPr>
            <w:tcW w:w="5543" w:type="dxa"/>
            <w:gridSpan w:val="4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8" w:type="dxa"/>
            <w:gridSpan w:val="3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D7ABB" w:rsidRPr="00D072CA" w:rsidTr="00481444">
        <w:trPr>
          <w:jc w:val="center"/>
        </w:trPr>
        <w:tc>
          <w:tcPr>
            <w:tcW w:w="501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036" w:type="dxa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(кв. м.)</w:t>
            </w:r>
          </w:p>
        </w:tc>
        <w:tc>
          <w:tcPr>
            <w:tcW w:w="1497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47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(вид и марка)</w:t>
            </w:r>
          </w:p>
        </w:tc>
        <w:tc>
          <w:tcPr>
            <w:tcW w:w="153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36" w:type="dxa"/>
          </w:tcPr>
          <w:p w:rsidR="00D072CA" w:rsidRPr="00D072CA" w:rsidRDefault="00D072CA" w:rsidP="00D072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497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</w:tr>
      <w:tr w:rsidR="00FD7ABB" w:rsidRPr="00D072CA" w:rsidTr="00481444">
        <w:trPr>
          <w:jc w:val="center"/>
        </w:trPr>
        <w:tc>
          <w:tcPr>
            <w:tcW w:w="501" w:type="dxa"/>
            <w:vMerge w:val="restart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D072CA" w:rsidRPr="00D072CA" w:rsidRDefault="006A38D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8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1444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81444">
              <w:rPr>
                <w:rFonts w:ascii="Times New Roman" w:hAnsi="Times New Roman" w:cs="Times New Roman"/>
                <w:sz w:val="24"/>
                <w:szCs w:val="24"/>
              </w:rPr>
              <w:t>Перхляйского</w:t>
            </w:r>
            <w:proofErr w:type="spellEnd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53" w:type="dxa"/>
          </w:tcPr>
          <w:p w:rsidR="00D072CA" w:rsidRP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417514,50</w:t>
            </w:r>
          </w:p>
        </w:tc>
        <w:tc>
          <w:tcPr>
            <w:tcW w:w="153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4A7365" w:rsidRP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5" w:type="dxa"/>
          </w:tcPr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7365" w:rsidRDefault="004A7365" w:rsidP="004A7365"/>
          <w:p w:rsidR="00D072CA" w:rsidRPr="004A7365" w:rsidRDefault="004A7365" w:rsidP="004A7365">
            <w:r>
              <w:t>Жилой дом</w:t>
            </w:r>
          </w:p>
        </w:tc>
        <w:tc>
          <w:tcPr>
            <w:tcW w:w="1036" w:type="dxa"/>
          </w:tcPr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4A7365" w:rsidRDefault="004A7365" w:rsidP="004A7365"/>
          <w:p w:rsidR="004A7365" w:rsidRDefault="004A7365" w:rsidP="004A7365"/>
          <w:p w:rsidR="00D072CA" w:rsidRPr="004A7365" w:rsidRDefault="004A7365" w:rsidP="004A7365">
            <w:r>
              <w:t>106,8</w:t>
            </w:r>
          </w:p>
        </w:tc>
        <w:tc>
          <w:tcPr>
            <w:tcW w:w="1497" w:type="dxa"/>
          </w:tcPr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365" w:rsidRDefault="004A7365" w:rsidP="004A7365"/>
          <w:p w:rsidR="004A7365" w:rsidRDefault="004A7365" w:rsidP="004A7365"/>
          <w:p w:rsidR="00D072CA" w:rsidRPr="004A7365" w:rsidRDefault="004A7365" w:rsidP="004A7365">
            <w:r>
              <w:t>Россия</w:t>
            </w:r>
          </w:p>
        </w:tc>
      </w:tr>
      <w:tr w:rsidR="00FD7ABB" w:rsidRPr="00D072CA" w:rsidTr="00481444">
        <w:trPr>
          <w:jc w:val="center"/>
        </w:trPr>
        <w:tc>
          <w:tcPr>
            <w:tcW w:w="501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D072CA" w:rsidRPr="00D072CA" w:rsidRDefault="006A38D2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D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072CA" w:rsidRP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176905,56</w:t>
            </w:r>
          </w:p>
        </w:tc>
        <w:tc>
          <w:tcPr>
            <w:tcW w:w="1535" w:type="dxa"/>
          </w:tcPr>
          <w:p w:rsid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65" w:rsidRPr="00D072CA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</w:tcPr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4A7365" w:rsidRDefault="004A7365" w:rsidP="004A7365"/>
          <w:p w:rsidR="00D072CA" w:rsidRDefault="00D072CA" w:rsidP="004A7365"/>
          <w:p w:rsidR="004A7365" w:rsidRPr="004A7365" w:rsidRDefault="004A7365" w:rsidP="004A7365">
            <w:r>
              <w:t>106,8</w:t>
            </w:r>
          </w:p>
        </w:tc>
        <w:tc>
          <w:tcPr>
            <w:tcW w:w="1497" w:type="dxa"/>
          </w:tcPr>
          <w:p w:rsidR="004A7365" w:rsidRDefault="004A7365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365" w:rsidRDefault="004A7365" w:rsidP="004A7365"/>
          <w:p w:rsidR="00D072CA" w:rsidRDefault="00D072CA" w:rsidP="004A7365"/>
          <w:p w:rsidR="004A7365" w:rsidRPr="004A7365" w:rsidRDefault="004A7365" w:rsidP="004A7365">
            <w:r>
              <w:t>Россия</w:t>
            </w:r>
          </w:p>
        </w:tc>
        <w:tc>
          <w:tcPr>
            <w:tcW w:w="147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72CA" w:rsidRPr="00D072CA" w:rsidRDefault="00D072CA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072CA" w:rsidRPr="00D072CA" w:rsidRDefault="00D072CA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072CA" w:rsidRPr="00D072CA" w:rsidRDefault="00D072CA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BB" w:rsidRPr="00D072CA" w:rsidTr="00481444">
        <w:trPr>
          <w:jc w:val="center"/>
        </w:trPr>
        <w:tc>
          <w:tcPr>
            <w:tcW w:w="501" w:type="dxa"/>
            <w:vMerge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78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072CA" w:rsidRPr="00D072CA" w:rsidRDefault="00D072CA" w:rsidP="00D07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72CA" w:rsidRDefault="00052646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52646" w:rsidRDefault="00052646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46" w:rsidRPr="00D072CA" w:rsidRDefault="00052646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</w:tcPr>
          <w:p w:rsidR="00052646" w:rsidRDefault="00052646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052646" w:rsidRDefault="00052646" w:rsidP="00052646"/>
          <w:p w:rsidR="00D072CA" w:rsidRDefault="00D072CA" w:rsidP="00052646"/>
          <w:p w:rsidR="00052646" w:rsidRPr="00052646" w:rsidRDefault="00052646" w:rsidP="00052646">
            <w:r>
              <w:t>106,8</w:t>
            </w:r>
          </w:p>
        </w:tc>
        <w:tc>
          <w:tcPr>
            <w:tcW w:w="1497" w:type="dxa"/>
          </w:tcPr>
          <w:p w:rsidR="00052646" w:rsidRDefault="00052646" w:rsidP="00B621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2646" w:rsidRDefault="00052646" w:rsidP="00052646"/>
          <w:p w:rsidR="00D072CA" w:rsidRDefault="00D072CA" w:rsidP="00052646"/>
          <w:p w:rsidR="00052646" w:rsidRPr="00052646" w:rsidRDefault="00052646" w:rsidP="00052646">
            <w:r>
              <w:t>Россия</w:t>
            </w:r>
          </w:p>
        </w:tc>
      </w:tr>
      <w:tr w:rsidR="00FD7ABB" w:rsidRPr="00D072CA" w:rsidTr="00FD7ABB">
        <w:tblPrEx>
          <w:jc w:val="left"/>
        </w:tblPrEx>
        <w:trPr>
          <w:trHeight w:val="1502"/>
        </w:trPr>
        <w:tc>
          <w:tcPr>
            <w:tcW w:w="501" w:type="dxa"/>
            <w:vMerge w:val="restart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Тиньгаева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8" w:type="dxa"/>
          </w:tcPr>
          <w:p w:rsidR="00481444" w:rsidRDefault="00FD7ABB" w:rsidP="00FD7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 w:rsidR="0048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1444">
              <w:rPr>
                <w:rFonts w:ascii="Times New Roman" w:hAnsi="Times New Roman" w:cs="Times New Roman"/>
                <w:sz w:val="24"/>
                <w:szCs w:val="24"/>
              </w:rPr>
              <w:t>Перхляйского</w:t>
            </w:r>
            <w:proofErr w:type="spellEnd"/>
            <w:r w:rsidR="00481444" w:rsidRPr="00D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1444" w:rsidRPr="00D072C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FD7ABB" w:rsidRPr="00D072CA" w:rsidRDefault="00FD7ABB" w:rsidP="00FD7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53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469763,07</w:t>
            </w:r>
          </w:p>
        </w:tc>
        <w:tc>
          <w:tcPr>
            <w:tcW w:w="1535" w:type="dxa"/>
          </w:tcPr>
          <w:p w:rsidR="00481444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D2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</w:tcPr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6A38D2" w:rsidRDefault="006A38D2" w:rsidP="006A38D2"/>
          <w:p w:rsidR="006A38D2" w:rsidRDefault="006A38D2" w:rsidP="006A38D2"/>
          <w:p w:rsidR="00481444" w:rsidRDefault="00481444" w:rsidP="006A38D2"/>
          <w:p w:rsidR="006A38D2" w:rsidRPr="006A38D2" w:rsidRDefault="006A38D2" w:rsidP="006A38D2">
            <w:r>
              <w:t>115</w:t>
            </w:r>
          </w:p>
        </w:tc>
        <w:tc>
          <w:tcPr>
            <w:tcW w:w="1497" w:type="dxa"/>
          </w:tcPr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38D2" w:rsidRDefault="006A38D2" w:rsidP="006A38D2"/>
          <w:p w:rsidR="006A38D2" w:rsidRDefault="006A38D2" w:rsidP="006A38D2"/>
          <w:p w:rsidR="00481444" w:rsidRDefault="00481444" w:rsidP="006A38D2"/>
          <w:p w:rsidR="006A38D2" w:rsidRPr="006A38D2" w:rsidRDefault="006A38D2" w:rsidP="006A38D2">
            <w:r>
              <w:t>Россия</w:t>
            </w:r>
          </w:p>
        </w:tc>
        <w:tc>
          <w:tcPr>
            <w:tcW w:w="147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7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D7ABB" w:rsidRPr="00D072CA" w:rsidTr="00481444">
        <w:tblPrEx>
          <w:jc w:val="left"/>
        </w:tblPrEx>
        <w:tc>
          <w:tcPr>
            <w:tcW w:w="501" w:type="dxa"/>
            <w:vMerge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78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99548,00</w:t>
            </w:r>
          </w:p>
        </w:tc>
        <w:tc>
          <w:tcPr>
            <w:tcW w:w="153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81444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D2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</w:tcPr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A38D2" w:rsidRDefault="006A38D2" w:rsidP="006A38D2"/>
          <w:p w:rsidR="00481444" w:rsidRDefault="00481444" w:rsidP="006A38D2"/>
          <w:p w:rsidR="006A38D2" w:rsidRDefault="006A38D2" w:rsidP="006A38D2">
            <w:r>
              <w:t>115</w:t>
            </w:r>
          </w:p>
          <w:p w:rsidR="006A38D2" w:rsidRDefault="006A38D2" w:rsidP="006A38D2"/>
          <w:p w:rsidR="006A38D2" w:rsidRDefault="006A38D2" w:rsidP="006A38D2"/>
          <w:p w:rsidR="006A38D2" w:rsidRPr="006A38D2" w:rsidRDefault="006A38D2" w:rsidP="006A38D2">
            <w:r>
              <w:t>4500</w:t>
            </w:r>
          </w:p>
        </w:tc>
        <w:tc>
          <w:tcPr>
            <w:tcW w:w="1497" w:type="dxa"/>
          </w:tcPr>
          <w:p w:rsidR="006A38D2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38D2" w:rsidRDefault="006A38D2" w:rsidP="006A38D2"/>
          <w:p w:rsidR="00481444" w:rsidRDefault="00481444" w:rsidP="006A38D2"/>
          <w:p w:rsidR="006A38D2" w:rsidRDefault="006A38D2" w:rsidP="006A38D2">
            <w:r>
              <w:t>Россия</w:t>
            </w:r>
          </w:p>
          <w:p w:rsidR="006A38D2" w:rsidRDefault="006A38D2" w:rsidP="006A38D2"/>
          <w:p w:rsidR="006A38D2" w:rsidRDefault="006A38D2" w:rsidP="006A38D2"/>
          <w:p w:rsidR="006A38D2" w:rsidRPr="006A38D2" w:rsidRDefault="006A38D2" w:rsidP="006A38D2">
            <w:r>
              <w:t>Россия</w:t>
            </w:r>
          </w:p>
        </w:tc>
      </w:tr>
      <w:tr w:rsidR="00FD7ABB" w:rsidRPr="00D072CA" w:rsidTr="00481444">
        <w:tblPrEx>
          <w:jc w:val="left"/>
        </w:tblPrEx>
        <w:tc>
          <w:tcPr>
            <w:tcW w:w="501" w:type="dxa"/>
            <w:vMerge w:val="restart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78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FD7ABB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  <w:r w:rsidR="00FD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Перхляйского</w:t>
            </w:r>
            <w:proofErr w:type="spellEnd"/>
            <w:r w:rsidRPr="00D072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53" w:type="dxa"/>
          </w:tcPr>
          <w:p w:rsidR="00481444" w:rsidRPr="00D072CA" w:rsidRDefault="006A38D2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305899,90</w:t>
            </w:r>
          </w:p>
        </w:tc>
        <w:tc>
          <w:tcPr>
            <w:tcW w:w="153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81444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</w:tcPr>
          <w:p w:rsidR="00481444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</w:t>
            </w: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7" w:type="dxa"/>
          </w:tcPr>
          <w:p w:rsidR="00481444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D7ABB" w:rsidRPr="00D072CA" w:rsidTr="00481444">
        <w:tblPrEx>
          <w:jc w:val="left"/>
        </w:tblPrEx>
        <w:tc>
          <w:tcPr>
            <w:tcW w:w="501" w:type="dxa"/>
            <w:vMerge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78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81444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362278,62</w:t>
            </w:r>
          </w:p>
        </w:tc>
        <w:tc>
          <w:tcPr>
            <w:tcW w:w="1535" w:type="dxa"/>
          </w:tcPr>
          <w:p w:rsidR="00481444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</w:tcPr>
          <w:p w:rsidR="00481444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65" w:rsidRPr="00D072CA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7" w:type="dxa"/>
          </w:tcPr>
          <w:p w:rsidR="00E94365" w:rsidRDefault="00E94365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4365" w:rsidRDefault="00E94365" w:rsidP="00E94365"/>
          <w:p w:rsidR="00481444" w:rsidRDefault="00481444" w:rsidP="00E94365"/>
          <w:p w:rsidR="00E94365" w:rsidRPr="00E94365" w:rsidRDefault="00E94365" w:rsidP="00E94365">
            <w:r>
              <w:t>Россия</w:t>
            </w:r>
          </w:p>
        </w:tc>
        <w:tc>
          <w:tcPr>
            <w:tcW w:w="147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81444" w:rsidRPr="00D072CA" w:rsidRDefault="00481444" w:rsidP="00A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2CA" w:rsidRDefault="00D072CA"/>
    <w:sectPr w:rsidR="00D072CA" w:rsidSect="00D0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2CA"/>
    <w:rsid w:val="00052646"/>
    <w:rsid w:val="000A57FB"/>
    <w:rsid w:val="00481444"/>
    <w:rsid w:val="004A001C"/>
    <w:rsid w:val="004A7365"/>
    <w:rsid w:val="006A38D2"/>
    <w:rsid w:val="006F31D1"/>
    <w:rsid w:val="008D2FF6"/>
    <w:rsid w:val="009F13AB"/>
    <w:rsid w:val="00A74F98"/>
    <w:rsid w:val="00AA4773"/>
    <w:rsid w:val="00D072CA"/>
    <w:rsid w:val="00D95523"/>
    <w:rsid w:val="00DE4256"/>
    <w:rsid w:val="00E94365"/>
    <w:rsid w:val="00FB09BC"/>
    <w:rsid w:val="00FD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D072CA"/>
  </w:style>
  <w:style w:type="table" w:styleId="a3">
    <w:name w:val="Table Grid"/>
    <w:basedOn w:val="a1"/>
    <w:uiPriority w:val="59"/>
    <w:rsid w:val="00D07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7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2017-04-13T03:32:00Z</dcterms:created>
  <dcterms:modified xsi:type="dcterms:W3CDTF">2018-05-10T08:24:00Z</dcterms:modified>
</cp:coreProperties>
</file>